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C4D14" w14:textId="77777777" w:rsidR="006968C8" w:rsidRDefault="00DB79F0" w:rsidP="00A46F6E">
      <w:pPr>
        <w:jc w:val="right"/>
      </w:pPr>
      <w:bookmarkStart w:id="0" w:name="_GoBack"/>
      <w:bookmarkEnd w:id="0"/>
      <w:r w:rsidRPr="00DB79F0">
        <w:rPr>
          <w:noProof/>
          <w:lang w:val="it-IT" w:eastAsia="it-IT"/>
        </w:rPr>
        <w:drawing>
          <wp:inline distT="0" distB="0" distL="0" distR="0" wp14:anchorId="231EE737" wp14:editId="7398EE96">
            <wp:extent cx="2343703" cy="1055352"/>
            <wp:effectExtent l="0" t="0" r="0" b="0"/>
            <wp:docPr id="3" name="Immagine 2" descr="Immagine che contiene giallo, arancia, uomo, disegnand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4C3C03-D31D-DD45-A4F6-D0EE2FFE23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Immagine che contiene giallo, arancia, uomo, disegnando&#10;&#10;Descrizione generata automaticament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4C3C03-D31D-DD45-A4F6-D0EE2FFE23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03" cy="1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5DD32" w14:textId="77777777" w:rsidR="000E2731" w:rsidRDefault="00542591" w:rsidP="00542591">
      <w:pPr>
        <w:jc w:val="center"/>
        <w:rPr>
          <w:b/>
          <w:sz w:val="24"/>
          <w:szCs w:val="24"/>
        </w:rPr>
      </w:pPr>
      <w:r w:rsidRPr="00421F70">
        <w:rPr>
          <w:b/>
          <w:i/>
          <w:sz w:val="24"/>
          <w:szCs w:val="24"/>
        </w:rPr>
        <w:t>SEGUIAMO LA COMETA</w:t>
      </w:r>
    </w:p>
    <w:p w14:paraId="71D39456" w14:textId="07614855" w:rsidR="00542591" w:rsidRDefault="00926073" w:rsidP="005425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L’impegno di L</w:t>
      </w:r>
      <w:r w:rsidR="000E2731">
        <w:rPr>
          <w:b/>
          <w:sz w:val="24"/>
          <w:szCs w:val="24"/>
        </w:rPr>
        <w:t xml:space="preserve">ottomatica per la </w:t>
      </w:r>
      <w:r>
        <w:rPr>
          <w:b/>
          <w:sz w:val="24"/>
          <w:szCs w:val="24"/>
        </w:rPr>
        <w:t>Scuola Oliver Twist d</w:t>
      </w:r>
      <w:r w:rsidR="001D1156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Cometa</w:t>
      </w:r>
    </w:p>
    <w:p w14:paraId="5CEEAAE4" w14:textId="77777777" w:rsidR="00542591" w:rsidRDefault="00542591" w:rsidP="00542591">
      <w:pPr>
        <w:jc w:val="center"/>
        <w:rPr>
          <w:b/>
          <w:sz w:val="24"/>
          <w:szCs w:val="24"/>
        </w:rPr>
      </w:pPr>
    </w:p>
    <w:p w14:paraId="4B1ECC36" w14:textId="77777777" w:rsidR="00FA347B" w:rsidRPr="00993D83" w:rsidRDefault="00FA347B" w:rsidP="00993D83">
      <w:pPr>
        <w:jc w:val="both"/>
      </w:pPr>
      <w:r w:rsidRPr="00993D83">
        <w:t>Riportiamo le lancette dell’orologio al</w:t>
      </w:r>
      <w:r w:rsidRPr="00993D83">
        <w:rPr>
          <w:b/>
        </w:rPr>
        <w:t xml:space="preserve"> 1986, anno in cui </w:t>
      </w:r>
      <w:r w:rsidR="0079441E" w:rsidRPr="00993D83">
        <w:rPr>
          <w:b/>
        </w:rPr>
        <w:t xml:space="preserve">a Como </w:t>
      </w:r>
      <w:r w:rsidRPr="00993D83">
        <w:rPr>
          <w:b/>
        </w:rPr>
        <w:t>prende il via un’esperienza di accoglienza</w:t>
      </w:r>
      <w:r w:rsidRPr="00993D83">
        <w:t xml:space="preserve"> che, con gli anni, si trasforma in una vera e propria rete di sostegno per famiglie e giovani in difficoltà. Una “rete” di supporto a cui, nel tempo, iniziano ad affiancarsi attività di supporto allo studio, ricreative e sportive, trasformando </w:t>
      </w:r>
      <w:r w:rsidR="007E6527" w:rsidRPr="00993D83">
        <w:rPr>
          <w:i/>
        </w:rPr>
        <w:t>un</w:t>
      </w:r>
      <w:r w:rsidRPr="00993D83">
        <w:rPr>
          <w:i/>
        </w:rPr>
        <w:t xml:space="preserve"> luogo</w:t>
      </w:r>
      <w:r w:rsidRPr="00993D83">
        <w:t xml:space="preserve"> in un vero e proprio spazio di unione e condivisione. </w:t>
      </w:r>
    </w:p>
    <w:p w14:paraId="778D1638" w14:textId="2747D41D" w:rsidR="00421F70" w:rsidRPr="00993D83" w:rsidRDefault="00FA347B" w:rsidP="00993D83">
      <w:pPr>
        <w:jc w:val="both"/>
      </w:pPr>
      <w:r w:rsidRPr="00993D83">
        <w:t>Oggi,</w:t>
      </w:r>
      <w:r w:rsidR="007E6527" w:rsidRPr="00993D83">
        <w:t xml:space="preserve"> </w:t>
      </w:r>
      <w:r w:rsidR="00862CA3" w:rsidRPr="00993D83">
        <w:t>Cometa</w:t>
      </w:r>
      <w:r w:rsidR="007E6527" w:rsidRPr="00993D83">
        <w:t>,</w:t>
      </w:r>
      <w:r w:rsidR="001D1156" w:rsidRPr="00993D83">
        <w:t xml:space="preserve"> </w:t>
      </w:r>
      <w:r w:rsidRPr="00993D83">
        <w:t xml:space="preserve">rappresenta </w:t>
      </w:r>
      <w:r w:rsidR="00A55F36" w:rsidRPr="00993D83">
        <w:t>un’</w:t>
      </w:r>
      <w:r w:rsidRPr="00993D83">
        <w:t>eccellenza e un punto di riferimento per centinaia di bambini, ragazzi, tutor, volontari e professionisti che hanno la possibilità di crescere</w:t>
      </w:r>
      <w:r w:rsidR="00492274" w:rsidRPr="00993D83">
        <w:t xml:space="preserve"> e</w:t>
      </w:r>
      <w:r w:rsidRPr="00993D83">
        <w:t xml:space="preserve"> studiare</w:t>
      </w:r>
      <w:r w:rsidR="00492274" w:rsidRPr="00993D83">
        <w:t xml:space="preserve"> insieme</w:t>
      </w:r>
      <w:r w:rsidR="00E03442" w:rsidRPr="00993D83">
        <w:t xml:space="preserve">, </w:t>
      </w:r>
      <w:r w:rsidR="007D6635" w:rsidRPr="00993D83">
        <w:t xml:space="preserve">anche </w:t>
      </w:r>
      <w:r w:rsidR="00E03442" w:rsidRPr="00993D83">
        <w:t>affrontando e superando situazioni</w:t>
      </w:r>
      <w:r w:rsidR="008828A1" w:rsidRPr="00993D83">
        <w:t xml:space="preserve"> difficili</w:t>
      </w:r>
      <w:r w:rsidR="00282C28" w:rsidRPr="00993D83">
        <w:t xml:space="preserve">, </w:t>
      </w:r>
      <w:r w:rsidR="00154D14" w:rsidRPr="00993D83">
        <w:t>per</w:t>
      </w:r>
      <w:r w:rsidRPr="00993D83">
        <w:t xml:space="preserve"> </w:t>
      </w:r>
      <w:r w:rsidR="007E6527" w:rsidRPr="00993D83">
        <w:t>costruire</w:t>
      </w:r>
      <w:r w:rsidR="008828A1" w:rsidRPr="00993D83">
        <w:t xml:space="preserve"> insieme</w:t>
      </w:r>
      <w:r w:rsidR="007E6527" w:rsidRPr="00993D83">
        <w:t xml:space="preserve"> </w:t>
      </w:r>
      <w:r w:rsidRPr="00993D83">
        <w:t xml:space="preserve">un futuro </w:t>
      </w:r>
      <w:r w:rsidR="00154D14" w:rsidRPr="00993D83">
        <w:t>migliore</w:t>
      </w:r>
      <w:r w:rsidR="00492274" w:rsidRPr="00993D83">
        <w:t xml:space="preserve"> per tutti.</w:t>
      </w:r>
    </w:p>
    <w:p w14:paraId="7A9A640B" w14:textId="77777777" w:rsidR="00266078" w:rsidRPr="00993D83" w:rsidRDefault="00266078" w:rsidP="00993D83">
      <w:pPr>
        <w:jc w:val="both"/>
      </w:pPr>
    </w:p>
    <w:p w14:paraId="0FFCE406" w14:textId="1BA29277" w:rsidR="004823B2" w:rsidRPr="00993D83" w:rsidRDefault="00B52BAC" w:rsidP="00993D83">
      <w:pPr>
        <w:jc w:val="both"/>
        <w:rPr>
          <w:lang w:eastAsia="en-US"/>
        </w:rPr>
      </w:pPr>
      <w:r w:rsidRPr="00993D83">
        <w:rPr>
          <w:b/>
        </w:rPr>
        <w:t>Fiore all</w:t>
      </w:r>
      <w:r w:rsidR="000B4E46" w:rsidRPr="00993D83">
        <w:rPr>
          <w:b/>
        </w:rPr>
        <w:t xml:space="preserve">’occhiello </w:t>
      </w:r>
      <w:r w:rsidR="001D1156" w:rsidRPr="00993D83">
        <w:rPr>
          <w:b/>
        </w:rPr>
        <w:t>di Cometa</w:t>
      </w:r>
      <w:r w:rsidR="000B4E46" w:rsidRPr="00993D83">
        <w:rPr>
          <w:b/>
        </w:rPr>
        <w:t xml:space="preserve"> è la</w:t>
      </w:r>
      <w:r w:rsidR="00FA347B" w:rsidRPr="00993D83">
        <w:rPr>
          <w:b/>
        </w:rPr>
        <w:t xml:space="preserve"> Scuola Oliver Twist</w:t>
      </w:r>
      <w:r w:rsidR="000B4E46" w:rsidRPr="00993D83">
        <w:t xml:space="preserve">, </w:t>
      </w:r>
      <w:r w:rsidR="00160E66" w:rsidRPr="00993D83">
        <w:t xml:space="preserve">che offre corsi quadriennali di istruzione e formazione professionale </w:t>
      </w:r>
      <w:r w:rsidR="001D1156" w:rsidRPr="00993D83">
        <w:t xml:space="preserve">(legno-arredo, tessile, servizio in sala e bar), </w:t>
      </w:r>
      <w:r w:rsidR="00160E66" w:rsidRPr="00993D83">
        <w:t>e percorsi educativi sperimentali di recupero della scolarità</w:t>
      </w:r>
      <w:r w:rsidR="004823B2" w:rsidRPr="00993D83">
        <w:rPr>
          <w:lang w:eastAsia="en-US"/>
        </w:rPr>
        <w:t xml:space="preserve">. L’attenzione alla persona è il criterio che guida la costruzione di un </w:t>
      </w:r>
      <w:r w:rsidR="00993D83">
        <w:rPr>
          <w:lang w:eastAsia="en-US"/>
        </w:rPr>
        <w:t>p</w:t>
      </w:r>
      <w:r w:rsidR="004823B2" w:rsidRPr="00993D83">
        <w:rPr>
          <w:lang w:eastAsia="en-US"/>
        </w:rPr>
        <w:t>ercorso educativo e di formazione personalizzato</w:t>
      </w:r>
      <w:r w:rsidR="00FA347B" w:rsidRPr="00993D83">
        <w:rPr>
          <w:b/>
        </w:rPr>
        <w:t xml:space="preserve">, </w:t>
      </w:r>
      <w:r w:rsidR="00FA347B" w:rsidRPr="00993D83">
        <w:t>per sostener</w:t>
      </w:r>
      <w:r w:rsidR="004823B2" w:rsidRPr="00993D83">
        <w:t>la</w:t>
      </w:r>
      <w:r w:rsidR="00FA347B" w:rsidRPr="00993D83">
        <w:t xml:space="preserve"> nelle varie fasi di apprendimento</w:t>
      </w:r>
      <w:r w:rsidR="004F0F46" w:rsidRPr="00993D83">
        <w:t>,</w:t>
      </w:r>
      <w:r w:rsidR="00492274" w:rsidRPr="00993D83">
        <w:t xml:space="preserve"> </w:t>
      </w:r>
      <w:r w:rsidR="00FA347B" w:rsidRPr="00993D83">
        <w:t xml:space="preserve">fino </w:t>
      </w:r>
      <w:r w:rsidR="007848BC" w:rsidRPr="00993D83">
        <w:t>al</w:t>
      </w:r>
      <w:r w:rsidR="00FA347B" w:rsidRPr="00993D83">
        <w:t xml:space="preserve"> tirocinio e stage, grazie all’affiancamento </w:t>
      </w:r>
      <w:r w:rsidR="00D3567F" w:rsidRPr="00993D83">
        <w:t>di</w:t>
      </w:r>
      <w:r w:rsidR="00FA347B" w:rsidRPr="00993D83">
        <w:t xml:space="preserve"> tutor specializzati</w:t>
      </w:r>
      <w:r w:rsidR="007848BC" w:rsidRPr="00993D83">
        <w:rPr>
          <w:i/>
        </w:rPr>
        <w:t>.</w:t>
      </w:r>
      <w:r w:rsidR="004823B2" w:rsidRPr="00993D83">
        <w:rPr>
          <w:i/>
        </w:rPr>
        <w:t xml:space="preserve"> </w:t>
      </w:r>
      <w:r w:rsidR="004823B2" w:rsidRPr="00993D83">
        <w:rPr>
          <w:lang w:eastAsia="en-US"/>
        </w:rPr>
        <w:t>Nella scuola si apprende attraverso l’esperienza e con passione perché ciascuno scopra la propria eccellenza e diventi se stesso</w:t>
      </w:r>
      <w:r w:rsidR="001268CD" w:rsidRPr="00993D83">
        <w:rPr>
          <w:lang w:eastAsia="en-US"/>
        </w:rPr>
        <w:t xml:space="preserve"> insieme a tutti gli altri.</w:t>
      </w:r>
    </w:p>
    <w:p w14:paraId="73C46E8D" w14:textId="77777777" w:rsidR="004823B2" w:rsidRPr="00993D83" w:rsidRDefault="004823B2" w:rsidP="00993D83">
      <w:pPr>
        <w:jc w:val="both"/>
      </w:pPr>
    </w:p>
    <w:p w14:paraId="51D21627" w14:textId="77777777" w:rsidR="007848BC" w:rsidRPr="00993D83" w:rsidRDefault="00FA347B" w:rsidP="00993D83">
      <w:pPr>
        <w:jc w:val="both"/>
      </w:pPr>
      <w:r w:rsidRPr="00993D83">
        <w:t xml:space="preserve">Un percorso studiato </w:t>
      </w:r>
      <w:r w:rsidR="001268CD" w:rsidRPr="00993D83">
        <w:t xml:space="preserve">anche </w:t>
      </w:r>
      <w:r w:rsidRPr="00993D83">
        <w:t>per combattere la dispersione scolastic</w:t>
      </w:r>
      <w:r w:rsidR="004B14CF" w:rsidRPr="00993D83">
        <w:t>a</w:t>
      </w:r>
      <w:r w:rsidR="001268CD" w:rsidRPr="00993D83">
        <w:t>,</w:t>
      </w:r>
      <w:r w:rsidRPr="00993D83">
        <w:t xml:space="preserve"> </w:t>
      </w:r>
      <w:r w:rsidR="007848BC" w:rsidRPr="00993D83">
        <w:t>che consente</w:t>
      </w:r>
      <w:r w:rsidR="001E7D3A" w:rsidRPr="00993D83">
        <w:t xml:space="preserve"> al</w:t>
      </w:r>
      <w:r w:rsidR="007848BC" w:rsidRPr="00993D83">
        <w:t xml:space="preserve"> </w:t>
      </w:r>
      <w:r w:rsidR="007848BC" w:rsidRPr="00993D83">
        <w:rPr>
          <w:b/>
        </w:rPr>
        <w:t>75%</w:t>
      </w:r>
      <w:r w:rsidR="001E7D3A" w:rsidRPr="00993D83">
        <w:rPr>
          <w:b/>
        </w:rPr>
        <w:t xml:space="preserve"> </w:t>
      </w:r>
      <w:r w:rsidR="00492274" w:rsidRPr="00993D83">
        <w:rPr>
          <w:b/>
        </w:rPr>
        <w:t xml:space="preserve">degli studenti della </w:t>
      </w:r>
      <w:r w:rsidR="001E7D3A" w:rsidRPr="00993D83">
        <w:rPr>
          <w:b/>
        </w:rPr>
        <w:t>Scuola Oliver Twist</w:t>
      </w:r>
      <w:r w:rsidR="007848BC" w:rsidRPr="00993D83">
        <w:rPr>
          <w:b/>
        </w:rPr>
        <w:t xml:space="preserve"> </w:t>
      </w:r>
      <w:r w:rsidR="00492274" w:rsidRPr="00993D83">
        <w:rPr>
          <w:b/>
        </w:rPr>
        <w:t>di trovare un’occupazione</w:t>
      </w:r>
      <w:r w:rsidR="00492274" w:rsidRPr="00993D83">
        <w:t xml:space="preserve"> </w:t>
      </w:r>
      <w:r w:rsidR="0077546B" w:rsidRPr="00993D83">
        <w:rPr>
          <w:b/>
        </w:rPr>
        <w:t>entro</w:t>
      </w:r>
      <w:r w:rsidR="007848BC" w:rsidRPr="00993D83">
        <w:rPr>
          <w:b/>
        </w:rPr>
        <w:t xml:space="preserve"> sette mesi dalla fine della scuola</w:t>
      </w:r>
      <w:r w:rsidR="00532CA3" w:rsidRPr="00993D83">
        <w:t>.</w:t>
      </w:r>
    </w:p>
    <w:p w14:paraId="03A8A49F" w14:textId="77777777" w:rsidR="00D13C1C" w:rsidRPr="00993D83" w:rsidRDefault="00D13C1C" w:rsidP="00993D83">
      <w:pPr>
        <w:jc w:val="both"/>
      </w:pPr>
    </w:p>
    <w:p w14:paraId="77C0220E" w14:textId="0005E1A4" w:rsidR="00D13C1C" w:rsidRPr="00993D83" w:rsidRDefault="00D13C1C" w:rsidP="00993D83">
      <w:pPr>
        <w:jc w:val="both"/>
        <w:rPr>
          <w:b/>
        </w:rPr>
      </w:pPr>
      <w:r w:rsidRPr="00993D83">
        <w:t xml:space="preserve">Dalla condivisione di Lottomatica con Cometa dell’impegno </w:t>
      </w:r>
      <w:r w:rsidRPr="00993D83">
        <w:rPr>
          <w:lang w:val="it-IT"/>
        </w:rPr>
        <w:t xml:space="preserve">per il futuro delle nuove generazioni, l’inclusione sociale e l’inserimento nel mondo del lavoro </w:t>
      </w:r>
      <w:r w:rsidRPr="00993D83">
        <w:rPr>
          <w:b/>
          <w:bCs/>
          <w:lang w:val="it-IT"/>
        </w:rPr>
        <w:t xml:space="preserve">nasce </w:t>
      </w:r>
      <w:r w:rsidR="00FA347B" w:rsidRPr="00993D83">
        <w:t xml:space="preserve">il </w:t>
      </w:r>
      <w:r w:rsidR="00FA347B" w:rsidRPr="00993D83">
        <w:rPr>
          <w:b/>
        </w:rPr>
        <w:t>progetto</w:t>
      </w:r>
      <w:r w:rsidR="00D34FAD" w:rsidRPr="00993D83">
        <w:rPr>
          <w:b/>
        </w:rPr>
        <w:t xml:space="preserve"> di Lottomatica</w:t>
      </w:r>
      <w:r w:rsidR="00FA347B" w:rsidRPr="00993D83">
        <w:rPr>
          <w:b/>
        </w:rPr>
        <w:t xml:space="preserve"> </w:t>
      </w:r>
      <w:r w:rsidR="00CD1E60" w:rsidRPr="00993D83">
        <w:rPr>
          <w:b/>
          <w:i/>
        </w:rPr>
        <w:t>Seguiamo la Cometa</w:t>
      </w:r>
      <w:r w:rsidR="008A64A9" w:rsidRPr="00993D83">
        <w:rPr>
          <w:b/>
        </w:rPr>
        <w:t xml:space="preserve">. </w:t>
      </w:r>
    </w:p>
    <w:p w14:paraId="20E75911" w14:textId="77777777" w:rsidR="003857C6" w:rsidRPr="00993D83" w:rsidRDefault="008A64A9" w:rsidP="00993D83">
      <w:pPr>
        <w:jc w:val="both"/>
      </w:pPr>
      <w:r w:rsidRPr="00993D83">
        <w:rPr>
          <w:b/>
        </w:rPr>
        <w:t>L’azienda si impegna a</w:t>
      </w:r>
      <w:r w:rsidR="00D6531F" w:rsidRPr="00993D83">
        <w:rPr>
          <w:b/>
        </w:rPr>
        <w:t xml:space="preserve"> essere al fian</w:t>
      </w:r>
      <w:r w:rsidR="00A55F36" w:rsidRPr="00993D83">
        <w:rPr>
          <w:b/>
        </w:rPr>
        <w:t>c</w:t>
      </w:r>
      <w:r w:rsidR="00D6531F" w:rsidRPr="00993D83">
        <w:rPr>
          <w:b/>
        </w:rPr>
        <w:t xml:space="preserve">o della </w:t>
      </w:r>
      <w:r w:rsidR="00532CA3" w:rsidRPr="00993D83">
        <w:rPr>
          <w:b/>
        </w:rPr>
        <w:t>Scuola Oliver Twist per i prossimi tre anni</w:t>
      </w:r>
      <w:r w:rsidR="00532CA3" w:rsidRPr="00993D83">
        <w:t xml:space="preserve">, </w:t>
      </w:r>
      <w:r w:rsidRPr="00993D83">
        <w:t xml:space="preserve">supportando i </w:t>
      </w:r>
      <w:r w:rsidR="00A72433" w:rsidRPr="00993D83">
        <w:t>suoi</w:t>
      </w:r>
      <w:r w:rsidR="00FA347B" w:rsidRPr="00993D83">
        <w:t xml:space="preserve"> </w:t>
      </w:r>
      <w:r w:rsidR="00FA347B" w:rsidRPr="00993D83">
        <w:rPr>
          <w:b/>
        </w:rPr>
        <w:t>ragazzi</w:t>
      </w:r>
      <w:r w:rsidR="00FA347B" w:rsidRPr="00993D83">
        <w:t xml:space="preserve"> durante l’intero ciclo formativo</w:t>
      </w:r>
      <w:r w:rsidR="00AE3C66" w:rsidRPr="00993D83">
        <w:t xml:space="preserve"> fino </w:t>
      </w:r>
      <w:r w:rsidR="00532CA3" w:rsidRPr="00993D83">
        <w:t>alla</w:t>
      </w:r>
      <w:r w:rsidR="00FA347B" w:rsidRPr="00993D83">
        <w:t xml:space="preserve"> fase cruciale dell’inserimento </w:t>
      </w:r>
      <w:r w:rsidR="00532CA3" w:rsidRPr="00993D83">
        <w:t>nel</w:t>
      </w:r>
      <w:r w:rsidR="00FA347B" w:rsidRPr="00993D83">
        <w:t xml:space="preserve"> mondo del lavoro</w:t>
      </w:r>
      <w:r w:rsidR="003857C6" w:rsidRPr="00993D83">
        <w:t xml:space="preserve"> </w:t>
      </w:r>
      <w:r w:rsidR="00A72433" w:rsidRPr="00993D83">
        <w:t xml:space="preserve">e </w:t>
      </w:r>
      <w:r w:rsidRPr="00993D83">
        <w:t>i</w:t>
      </w:r>
      <w:r w:rsidR="00A72433" w:rsidRPr="00993D83">
        <w:t xml:space="preserve"> suoi</w:t>
      </w:r>
      <w:r w:rsidR="003857C6" w:rsidRPr="00993D83">
        <w:t xml:space="preserve"> </w:t>
      </w:r>
      <w:r w:rsidR="003857C6" w:rsidRPr="00993D83">
        <w:rPr>
          <w:b/>
        </w:rPr>
        <w:t>tutor</w:t>
      </w:r>
      <w:r w:rsidR="003857C6" w:rsidRPr="00993D83">
        <w:t xml:space="preserve"> nel </w:t>
      </w:r>
      <w:r w:rsidRPr="00993D83">
        <w:t xml:space="preserve">loro </w:t>
      </w:r>
      <w:r w:rsidR="003857C6" w:rsidRPr="00993D83">
        <w:t>percorso professionale all’interno della scuola.</w:t>
      </w:r>
    </w:p>
    <w:p w14:paraId="66509CE4" w14:textId="77777777" w:rsidR="004D15E5" w:rsidRPr="00993D83" w:rsidRDefault="00CB0ADB" w:rsidP="00993D83">
      <w:pPr>
        <w:jc w:val="both"/>
      </w:pPr>
      <w:r w:rsidRPr="00993D83">
        <w:t xml:space="preserve">Tra </w:t>
      </w:r>
      <w:r w:rsidR="008A64A9" w:rsidRPr="00993D83">
        <w:t>le attività</w:t>
      </w:r>
      <w:r w:rsidRPr="00993D83">
        <w:t>, Lottomatica</w:t>
      </w:r>
      <w:r w:rsidR="00AE0111" w:rsidRPr="00993D83">
        <w:t xml:space="preserve"> </w:t>
      </w:r>
      <w:r w:rsidR="00FB1870" w:rsidRPr="00993D83">
        <w:t xml:space="preserve">sosterrà </w:t>
      </w:r>
      <w:r w:rsidR="00AE0111" w:rsidRPr="00993D83">
        <w:rPr>
          <w:b/>
        </w:rPr>
        <w:t xml:space="preserve">programmi di </w:t>
      </w:r>
      <w:proofErr w:type="spellStart"/>
      <w:r w:rsidR="00AE0111" w:rsidRPr="00993D83">
        <w:rPr>
          <w:b/>
        </w:rPr>
        <w:t>mentorship</w:t>
      </w:r>
      <w:proofErr w:type="spellEnd"/>
      <w:r w:rsidR="00AE0111" w:rsidRPr="00993D83">
        <w:t xml:space="preserve"> per gli studenti e </w:t>
      </w:r>
      <w:r w:rsidR="00AE0111" w:rsidRPr="00993D83">
        <w:rPr>
          <w:b/>
        </w:rPr>
        <w:t xml:space="preserve">corsi per l’acquisizione di soft </w:t>
      </w:r>
      <w:proofErr w:type="spellStart"/>
      <w:r w:rsidR="00AE0111" w:rsidRPr="00993D83">
        <w:rPr>
          <w:b/>
        </w:rPr>
        <w:t>skills</w:t>
      </w:r>
      <w:proofErr w:type="spellEnd"/>
      <w:r w:rsidR="00D13B15" w:rsidRPr="00993D83">
        <w:t>, quali ad esempio</w:t>
      </w:r>
      <w:r w:rsidR="00C41CD7" w:rsidRPr="00993D83">
        <w:t xml:space="preserve"> </w:t>
      </w:r>
      <w:r w:rsidR="00806E1B" w:rsidRPr="00993D83">
        <w:t xml:space="preserve">la </w:t>
      </w:r>
      <w:r w:rsidR="00806E1B" w:rsidRPr="00993D83">
        <w:rPr>
          <w:bCs/>
          <w:lang w:val="it-IT"/>
        </w:rPr>
        <w:t>gestione del colloquio e delle relazioni interpersonali</w:t>
      </w:r>
      <w:r w:rsidR="00C41CD7" w:rsidRPr="00993D83">
        <w:t>,</w:t>
      </w:r>
      <w:r w:rsidR="0079441E" w:rsidRPr="00993D83">
        <w:t xml:space="preserve"> utili per l’inserimento nel mondo del lavoro</w:t>
      </w:r>
      <w:r w:rsidR="00084625" w:rsidRPr="00993D83">
        <w:t>,</w:t>
      </w:r>
      <w:r w:rsidR="00C41CD7" w:rsidRPr="00993D83">
        <w:t xml:space="preserve"> e contribuirà</w:t>
      </w:r>
      <w:r w:rsidR="006E27DA" w:rsidRPr="00993D83">
        <w:t xml:space="preserve"> alla </w:t>
      </w:r>
      <w:r w:rsidR="006E27DA" w:rsidRPr="00993D83">
        <w:rPr>
          <w:b/>
        </w:rPr>
        <w:t>divulgazione</w:t>
      </w:r>
      <w:r w:rsidR="00F8298C" w:rsidRPr="00993D83">
        <w:rPr>
          <w:b/>
        </w:rPr>
        <w:t xml:space="preserve"> </w:t>
      </w:r>
      <w:r w:rsidR="0079441E" w:rsidRPr="00993D83">
        <w:rPr>
          <w:b/>
        </w:rPr>
        <w:t xml:space="preserve">a livello nazionale </w:t>
      </w:r>
      <w:r w:rsidR="00F8298C" w:rsidRPr="00993D83">
        <w:rPr>
          <w:b/>
        </w:rPr>
        <w:t>del</w:t>
      </w:r>
      <w:r w:rsidR="006E27DA" w:rsidRPr="00993D83">
        <w:rPr>
          <w:b/>
        </w:rPr>
        <w:t xml:space="preserve"> metodo didattico induttivo </w:t>
      </w:r>
      <w:r w:rsidR="00C41CD7" w:rsidRPr="00993D83">
        <w:rPr>
          <w:b/>
        </w:rPr>
        <w:t>della scuola</w:t>
      </w:r>
      <w:r w:rsidR="00C41CD7" w:rsidRPr="00993D83">
        <w:t xml:space="preserve"> </w:t>
      </w:r>
      <w:r w:rsidR="006E27DA" w:rsidRPr="00993D83">
        <w:t>attraverso la formazione dei docenti anche con una piattaforma di e-learning</w:t>
      </w:r>
      <w:r w:rsidR="00F8298C" w:rsidRPr="00993D83">
        <w:t>.</w:t>
      </w:r>
    </w:p>
    <w:p w14:paraId="0E52112B" w14:textId="77777777" w:rsidR="00152170" w:rsidRDefault="00152170" w:rsidP="00421F70">
      <w:pPr>
        <w:jc w:val="both"/>
        <w:rPr>
          <w:sz w:val="18"/>
          <w:u w:val="single"/>
        </w:rPr>
      </w:pPr>
    </w:p>
    <w:p w14:paraId="7D6966A0" w14:textId="77777777" w:rsidR="00DB79F0" w:rsidRPr="00152170" w:rsidRDefault="00DB79F0" w:rsidP="00421F70">
      <w:pPr>
        <w:jc w:val="both"/>
        <w:rPr>
          <w:sz w:val="18"/>
          <w:u w:val="single"/>
        </w:rPr>
      </w:pPr>
      <w:r w:rsidRPr="00152170">
        <w:rPr>
          <w:sz w:val="18"/>
          <w:u w:val="single"/>
        </w:rPr>
        <w:t>Per ulteriori informazioni</w:t>
      </w:r>
    </w:p>
    <w:p w14:paraId="4F92F751" w14:textId="77777777" w:rsidR="00DB79F0" w:rsidRPr="00152170" w:rsidRDefault="00DB79F0" w:rsidP="00421F70">
      <w:pPr>
        <w:jc w:val="both"/>
        <w:rPr>
          <w:sz w:val="18"/>
        </w:rPr>
      </w:pPr>
      <w:r w:rsidRPr="00152170">
        <w:rPr>
          <w:sz w:val="18"/>
        </w:rPr>
        <w:t>Ufficio stampa Lottomatica</w:t>
      </w:r>
    </w:p>
    <w:p w14:paraId="5426CD8B" w14:textId="77777777" w:rsidR="00DB79F0" w:rsidRPr="00152170" w:rsidRDefault="00DB79F0" w:rsidP="00421F70">
      <w:pPr>
        <w:jc w:val="both"/>
        <w:rPr>
          <w:sz w:val="18"/>
          <w:lang w:val="pt-BR"/>
        </w:rPr>
      </w:pPr>
      <w:r w:rsidRPr="00152170">
        <w:rPr>
          <w:sz w:val="18"/>
          <w:lang w:val="pt-BR"/>
        </w:rPr>
        <w:t>Sabina De Mauro</w:t>
      </w:r>
    </w:p>
    <w:p w14:paraId="6FA835A5" w14:textId="77777777" w:rsidR="004F55BD" w:rsidRPr="00152170" w:rsidRDefault="0063595D" w:rsidP="00421F70">
      <w:pPr>
        <w:jc w:val="both"/>
        <w:rPr>
          <w:sz w:val="18"/>
          <w:lang w:val="fr-FR"/>
        </w:rPr>
      </w:pPr>
      <w:r w:rsidRPr="00152170">
        <w:rPr>
          <w:sz w:val="18"/>
          <w:lang w:val="fr-FR"/>
        </w:rPr>
        <w:lastRenderedPageBreak/>
        <w:t>e</w:t>
      </w:r>
      <w:r w:rsidR="004F55BD" w:rsidRPr="00152170">
        <w:rPr>
          <w:sz w:val="18"/>
          <w:lang w:val="fr-FR"/>
        </w:rPr>
        <w:t>mail</w:t>
      </w:r>
      <w:r w:rsidRPr="00152170">
        <w:rPr>
          <w:sz w:val="18"/>
          <w:lang w:val="fr-FR"/>
        </w:rPr>
        <w:t xml:space="preserve">: </w:t>
      </w:r>
      <w:hyperlink r:id="rId12" w:history="1">
        <w:r w:rsidRPr="00152170">
          <w:rPr>
            <w:rStyle w:val="Collegamentoipertestuale"/>
            <w:sz w:val="18"/>
            <w:lang w:val="fr-FR"/>
          </w:rPr>
          <w:t>sabina.demauro@IGT.com</w:t>
        </w:r>
      </w:hyperlink>
      <w:r w:rsidRPr="00152170">
        <w:rPr>
          <w:sz w:val="18"/>
          <w:lang w:val="fr-FR"/>
        </w:rPr>
        <w:t>; mobile</w:t>
      </w:r>
      <w:r w:rsidR="00D36A7D" w:rsidRPr="00152170">
        <w:rPr>
          <w:sz w:val="18"/>
          <w:lang w:val="fr-FR"/>
        </w:rPr>
        <w:t> : 3351997723</w:t>
      </w:r>
    </w:p>
    <w:sectPr w:rsidR="004F55BD" w:rsidRPr="001521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30595" w14:textId="77777777" w:rsidR="0083269C" w:rsidRDefault="0083269C" w:rsidP="00542591">
      <w:pPr>
        <w:spacing w:line="240" w:lineRule="auto"/>
      </w:pPr>
      <w:r>
        <w:separator/>
      </w:r>
    </w:p>
  </w:endnote>
  <w:endnote w:type="continuationSeparator" w:id="0">
    <w:p w14:paraId="25F7BE25" w14:textId="77777777" w:rsidR="0083269C" w:rsidRDefault="0083269C" w:rsidP="00542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FE2E0" w14:textId="77777777" w:rsidR="0083269C" w:rsidRDefault="0083269C" w:rsidP="00542591">
      <w:pPr>
        <w:spacing w:line="240" w:lineRule="auto"/>
      </w:pPr>
      <w:r>
        <w:separator/>
      </w:r>
    </w:p>
  </w:footnote>
  <w:footnote w:type="continuationSeparator" w:id="0">
    <w:p w14:paraId="1E567B9C" w14:textId="77777777" w:rsidR="0083269C" w:rsidRDefault="0083269C" w:rsidP="005425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3D0D"/>
    <w:multiLevelType w:val="hybridMultilevel"/>
    <w:tmpl w:val="44AE54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701EA"/>
    <w:multiLevelType w:val="hybridMultilevel"/>
    <w:tmpl w:val="275403FA"/>
    <w:lvl w:ilvl="0" w:tplc="1136B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4F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F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EA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EE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88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22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8F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69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C702FEE"/>
    <w:multiLevelType w:val="hybridMultilevel"/>
    <w:tmpl w:val="EFF6664A"/>
    <w:lvl w:ilvl="0" w:tplc="C4045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4CA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98A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00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08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85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20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04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89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07"/>
    <w:rsid w:val="00023C32"/>
    <w:rsid w:val="00052CA2"/>
    <w:rsid w:val="00084625"/>
    <w:rsid w:val="000B4E46"/>
    <w:rsid w:val="000B6D0E"/>
    <w:rsid w:val="000E2731"/>
    <w:rsid w:val="001268CD"/>
    <w:rsid w:val="00152170"/>
    <w:rsid w:val="00154D14"/>
    <w:rsid w:val="00160E66"/>
    <w:rsid w:val="001D1156"/>
    <w:rsid w:val="001E7D3A"/>
    <w:rsid w:val="00247374"/>
    <w:rsid w:val="00266078"/>
    <w:rsid w:val="00282C28"/>
    <w:rsid w:val="00317B7B"/>
    <w:rsid w:val="003857C6"/>
    <w:rsid w:val="00394373"/>
    <w:rsid w:val="003A330E"/>
    <w:rsid w:val="003E052B"/>
    <w:rsid w:val="00421F70"/>
    <w:rsid w:val="00450FCC"/>
    <w:rsid w:val="004823B2"/>
    <w:rsid w:val="00492274"/>
    <w:rsid w:val="004B14CF"/>
    <w:rsid w:val="004D15E5"/>
    <w:rsid w:val="004D4F73"/>
    <w:rsid w:val="004F0F46"/>
    <w:rsid w:val="004F55BD"/>
    <w:rsid w:val="00532CA3"/>
    <w:rsid w:val="00542591"/>
    <w:rsid w:val="00557A03"/>
    <w:rsid w:val="0063595D"/>
    <w:rsid w:val="006968C8"/>
    <w:rsid w:val="006E27DA"/>
    <w:rsid w:val="006F5B7E"/>
    <w:rsid w:val="0077546B"/>
    <w:rsid w:val="007848BC"/>
    <w:rsid w:val="0079441E"/>
    <w:rsid w:val="007B6B3C"/>
    <w:rsid w:val="007D6635"/>
    <w:rsid w:val="007D76BF"/>
    <w:rsid w:val="007E6527"/>
    <w:rsid w:val="00806E1B"/>
    <w:rsid w:val="0083269C"/>
    <w:rsid w:val="008404F9"/>
    <w:rsid w:val="00862CA3"/>
    <w:rsid w:val="008828A1"/>
    <w:rsid w:val="008A64A9"/>
    <w:rsid w:val="008B4889"/>
    <w:rsid w:val="00926073"/>
    <w:rsid w:val="00956741"/>
    <w:rsid w:val="00993D83"/>
    <w:rsid w:val="009D672B"/>
    <w:rsid w:val="00A46F6E"/>
    <w:rsid w:val="00A55F36"/>
    <w:rsid w:val="00A72433"/>
    <w:rsid w:val="00A77BA4"/>
    <w:rsid w:val="00A8088B"/>
    <w:rsid w:val="00A819D6"/>
    <w:rsid w:val="00AE0111"/>
    <w:rsid w:val="00AE3C66"/>
    <w:rsid w:val="00B41DE8"/>
    <w:rsid w:val="00B52BAC"/>
    <w:rsid w:val="00BC48FF"/>
    <w:rsid w:val="00BC6E79"/>
    <w:rsid w:val="00C41CD7"/>
    <w:rsid w:val="00C53A7F"/>
    <w:rsid w:val="00C735AE"/>
    <w:rsid w:val="00CB0ADB"/>
    <w:rsid w:val="00CB496C"/>
    <w:rsid w:val="00CD1E60"/>
    <w:rsid w:val="00D13B15"/>
    <w:rsid w:val="00D13C1C"/>
    <w:rsid w:val="00D33BA9"/>
    <w:rsid w:val="00D34FAD"/>
    <w:rsid w:val="00D3567F"/>
    <w:rsid w:val="00D36A7D"/>
    <w:rsid w:val="00D44F24"/>
    <w:rsid w:val="00D6531F"/>
    <w:rsid w:val="00DB79F0"/>
    <w:rsid w:val="00E03442"/>
    <w:rsid w:val="00E23F11"/>
    <w:rsid w:val="00EA3D23"/>
    <w:rsid w:val="00EB607E"/>
    <w:rsid w:val="00F1482B"/>
    <w:rsid w:val="00F66807"/>
    <w:rsid w:val="00F8298C"/>
    <w:rsid w:val="00F919C8"/>
    <w:rsid w:val="00FA347B"/>
    <w:rsid w:val="00F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3EC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542591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591"/>
  </w:style>
  <w:style w:type="paragraph" w:styleId="Pidipagina">
    <w:name w:val="footer"/>
    <w:basedOn w:val="Normale"/>
    <w:link w:val="PidipaginaCarattere"/>
    <w:uiPriority w:val="99"/>
    <w:unhideWhenUsed/>
    <w:rsid w:val="00542591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591"/>
  </w:style>
  <w:style w:type="paragraph" w:styleId="Paragrafoelenco">
    <w:name w:val="List Paragraph"/>
    <w:basedOn w:val="Normale"/>
    <w:uiPriority w:val="34"/>
    <w:qFormat/>
    <w:rsid w:val="0054259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63595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595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82C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2C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2C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2C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2C2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542591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591"/>
  </w:style>
  <w:style w:type="paragraph" w:styleId="Pidipagina">
    <w:name w:val="footer"/>
    <w:basedOn w:val="Normale"/>
    <w:link w:val="PidipaginaCarattere"/>
    <w:uiPriority w:val="99"/>
    <w:unhideWhenUsed/>
    <w:rsid w:val="00542591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591"/>
  </w:style>
  <w:style w:type="paragraph" w:styleId="Paragrafoelenco">
    <w:name w:val="List Paragraph"/>
    <w:basedOn w:val="Normale"/>
    <w:uiPriority w:val="34"/>
    <w:qFormat/>
    <w:rsid w:val="0054259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63595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595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82C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2C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2C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2C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2C2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51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9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bina.demauro@IG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5AB9CFB30294796F3E0D746F0BF4D" ma:contentTypeVersion="6" ma:contentTypeDescription="Create a new document." ma:contentTypeScope="" ma:versionID="23fb46eb928d164c67d0942ed5aa0970">
  <xsd:schema xmlns:xsd="http://www.w3.org/2001/XMLSchema" xmlns:xs="http://www.w3.org/2001/XMLSchema" xmlns:p="http://schemas.microsoft.com/office/2006/metadata/properties" xmlns:ns3="64ee34f3-eec0-44e0-8fe8-6a61280d7fbf" targetNamespace="http://schemas.microsoft.com/office/2006/metadata/properties" ma:root="true" ma:fieldsID="e2ee710fd96b3d4d416f497d077452e0" ns3:_="">
    <xsd:import namespace="64ee34f3-eec0-44e0-8fe8-6a61280d7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e34f3-eec0-44e0-8fe8-6a61280d7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03D19-D0D7-4D60-B4A1-6FF1C22C7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F737A-A246-403D-B60C-0B89992CFCEC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64ee34f3-eec0-44e0-8fe8-6a61280d7fbf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858FC4-DF17-4F99-8968-A067E235D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e34f3-eec0-44e0-8fe8-6a61280d7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Violante, Antonella</dc:creator>
  <cp:lastModifiedBy>Claudia</cp:lastModifiedBy>
  <cp:revision>2</cp:revision>
  <dcterms:created xsi:type="dcterms:W3CDTF">2019-11-28T15:27:00Z</dcterms:created>
  <dcterms:modified xsi:type="dcterms:W3CDTF">2019-11-28T15:27:00Z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0x0101005BB5AB9CFB30294796F3E0D746F0BF4D</vt:lpwstr>
  </property>
</Properties>
</file>